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TN25</w:t>
      </w:r>
      <w:r w:rsidR="002802D7">
        <w:rPr>
          <w:rFonts w:asciiTheme="minorHAnsi" w:hAnsiTheme="minorHAnsi" w:cs="Arial"/>
          <w:b/>
          <w:i/>
          <w:lang w:val="en-ZA"/>
        </w:rPr>
        <w:t>; TN30; T40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July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802D7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802D7" w:rsidRPr="002802D7">
        <w:rPr>
          <w:rFonts w:asciiTheme="minorHAnsi" w:hAnsiTheme="minorHAnsi"/>
          <w:lang w:val="en-ZA"/>
        </w:rPr>
        <w:t>R</w:t>
      </w:r>
      <w:r w:rsidR="002802D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802D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6,877,000,000.00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802D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92.22493%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802D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802D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802D7" w:rsidRPr="004B65A4">
        <w:rPr>
          <w:rFonts w:asciiTheme="minorHAnsi" w:hAnsiTheme="minorHAnsi" w:cs="Arial"/>
          <w:lang w:val="en-ZA"/>
        </w:rPr>
        <w:t>By 17:00 on</w:t>
      </w:r>
      <w:r w:rsidR="002802D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2802D7" w:rsidRDefault="002802D7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802D7" w:rsidRDefault="002802D7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802D7" w:rsidRDefault="002802D7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802D7" w:rsidRPr="00A956FE" w:rsidRDefault="002802D7" w:rsidP="002802D7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 xml:space="preserve">                                     FIXED RATE NOTE</w:t>
      </w:r>
    </w:p>
    <w:p w:rsidR="002802D7" w:rsidRPr="00A956FE" w:rsidRDefault="002802D7" w:rsidP="002802D7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2802D7" w:rsidRPr="00A956FE" w:rsidRDefault="002802D7" w:rsidP="002802D7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2802D7">
        <w:rPr>
          <w:rFonts w:asciiTheme="minorHAnsi" w:hAnsiTheme="minorHAnsi"/>
          <w:lang w:val="en-ZA"/>
        </w:rPr>
        <w:t xml:space="preserve">R </w:t>
      </w:r>
      <w:r w:rsidRPr="002802D7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2,000,000.00</w:t>
      </w:r>
    </w:p>
    <w:p w:rsidR="002802D7" w:rsidRPr="00A956FE" w:rsidRDefault="002802D7" w:rsidP="002802D7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 3,399,000,000.00</w:t>
      </w:r>
    </w:p>
    <w:p w:rsidR="002802D7" w:rsidRPr="00A956FE" w:rsidRDefault="002802D7" w:rsidP="002802D7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 22,000,000.00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94.16282%</w:t>
      </w:r>
    </w:p>
    <w:p w:rsidR="002802D7" w:rsidRPr="003A417D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2802D7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lastRenderedPageBreak/>
        <w:t xml:space="preserve">Interest </w:t>
      </w:r>
      <w:r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July 2016</w:t>
      </w:r>
    </w:p>
    <w:p w:rsidR="002802D7" w:rsidRPr="00A956FE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2802D7" w:rsidRPr="00A956FE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2802D7" w:rsidRPr="002802D7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sz w:val="18"/>
          <w:lang w:val="en-ZA"/>
        </w:rPr>
      </w:pPr>
      <w:r w:rsidRPr="002802D7">
        <w:rPr>
          <w:rFonts w:asciiTheme="minorHAnsi" w:hAnsiTheme="minorHAnsi"/>
          <w:b/>
          <w:sz w:val="18"/>
          <w:lang w:val="en-ZA"/>
        </w:rPr>
        <w:t>First Interest Date</w:t>
      </w:r>
      <w:r w:rsidRPr="002802D7">
        <w:rPr>
          <w:rFonts w:asciiTheme="minorHAnsi" w:hAnsiTheme="minorHAnsi"/>
          <w:b/>
          <w:sz w:val="18"/>
          <w:lang w:val="en-ZA"/>
        </w:rPr>
        <w:tab/>
      </w:r>
      <w:r w:rsidRPr="002802D7">
        <w:rPr>
          <w:rFonts w:asciiTheme="minorHAnsi" w:hAnsiTheme="minorHAnsi" w:cs="Arial"/>
          <w:sz w:val="18"/>
          <w:lang w:val="en-ZA"/>
        </w:rPr>
        <w:t>9 April 2015</w:t>
      </w:r>
    </w:p>
    <w:p w:rsidR="002802D7" w:rsidRDefault="002802D7" w:rsidP="002802D7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2802D7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2802D7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802D7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802D7" w:rsidRPr="00A956FE" w:rsidRDefault="002802D7" w:rsidP="002802D7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 xml:space="preserve">                                     FIXED RATE NOTE</w:t>
      </w:r>
    </w:p>
    <w:p w:rsidR="002802D7" w:rsidRPr="00A956FE" w:rsidRDefault="002802D7" w:rsidP="002802D7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2802D7" w:rsidRPr="00A956FE" w:rsidRDefault="002802D7" w:rsidP="002802D7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2802D7">
        <w:rPr>
          <w:rFonts w:asciiTheme="minorHAnsi" w:hAnsiTheme="minorHAnsi"/>
          <w:lang w:val="en-ZA"/>
        </w:rPr>
        <w:t xml:space="preserve">R </w:t>
      </w:r>
      <w:r w:rsidRPr="002802D7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0,000,000.00</w:t>
      </w:r>
    </w:p>
    <w:p w:rsidR="002802D7" w:rsidRPr="00A956FE" w:rsidRDefault="002802D7" w:rsidP="002802D7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 3,320,000,000.00</w:t>
      </w:r>
    </w:p>
    <w:p w:rsidR="002802D7" w:rsidRPr="00A956FE" w:rsidRDefault="002802D7" w:rsidP="002802D7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 50,000,000.00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93.33354%</w:t>
      </w:r>
    </w:p>
    <w:p w:rsidR="002802D7" w:rsidRPr="003A417D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832B8">
        <w:rPr>
          <w:rFonts w:asciiTheme="minorHAnsi" w:hAnsiTheme="minorHAnsi" w:cs="Arial"/>
          <w:lang w:val="en-ZA"/>
        </w:rPr>
        <w:t>10.75</w:t>
      </w:r>
      <w:r>
        <w:rPr>
          <w:rFonts w:asciiTheme="minorHAnsi" w:hAnsiTheme="minorHAnsi" w:cs="Arial"/>
          <w:lang w:val="en-ZA"/>
        </w:rPr>
        <w:t>%</w:t>
      </w:r>
    </w:p>
    <w:p w:rsidR="002802D7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832B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832B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July 2016</w:t>
      </w:r>
    </w:p>
    <w:p w:rsidR="002802D7" w:rsidRPr="00A956FE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2802D7" w:rsidRPr="00A956FE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2802D7" w:rsidRPr="00A956FE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2802D7" w:rsidRDefault="002802D7" w:rsidP="002802D7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2802D7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2802D7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802D7" w:rsidRDefault="002802D7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832B8" w:rsidRDefault="004832B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802D7" w:rsidRPr="00A956FE" w:rsidRDefault="002802D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Transnet                                                                    +27 11 3083944</w:t>
      </w:r>
    </w:p>
    <w:p w:rsidR="00D32F09" w:rsidRPr="00A956FE" w:rsidRDefault="002802D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832B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832B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32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32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2D7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B8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A813BA5-BFE6-420D-A87A-A4B0B0C155E0}"/>
</file>

<file path=customXml/itemProps2.xml><?xml version="1.0" encoding="utf-8"?>
<ds:datastoreItem xmlns:ds="http://schemas.openxmlformats.org/officeDocument/2006/customXml" ds:itemID="{E884A167-4212-41C9-92F7-A841977968D4}"/>
</file>

<file path=customXml/itemProps3.xml><?xml version="1.0" encoding="utf-8"?>
<ds:datastoreItem xmlns:ds="http://schemas.openxmlformats.org/officeDocument/2006/customXml" ds:itemID="{68A0A29E-769D-4430-B97E-FB3E9EDD2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2733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2016-07-26T07:10:00Z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